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9CA29" w14:textId="77777777" w:rsidR="006F4674" w:rsidRPr="006F4674" w:rsidRDefault="006F4674" w:rsidP="00707CE4">
      <w:pPr>
        <w:spacing w:after="0" w:line="240" w:lineRule="auto"/>
        <w:rPr>
          <w:rFonts w:eastAsia="Times New Roman" w:cstheme="minorHAnsi"/>
          <w:kern w:val="0"/>
          <w:sz w:val="24"/>
          <w:szCs w:val="24"/>
          <w:lang w:eastAsia="en-GB"/>
          <w14:ligatures w14:val="none"/>
        </w:rPr>
      </w:pPr>
    </w:p>
    <w:p w14:paraId="0629E3B4" w14:textId="77777777" w:rsidR="008814F3" w:rsidRPr="00DF5A4A" w:rsidRDefault="008814F3" w:rsidP="00816476">
      <w:pPr>
        <w:spacing w:line="288" w:lineRule="auto"/>
        <w:rPr>
          <w:rFonts w:ascii="Times New Roman" w:eastAsia="Times New Roman" w:hAnsi="Times New Roman" w:cs="Times New Roman"/>
          <w:kern w:val="0"/>
          <w:sz w:val="24"/>
          <w:szCs w:val="24"/>
          <w:lang w:eastAsia="en-GB"/>
          <w14:ligatures w14:val="none"/>
        </w:rPr>
      </w:pPr>
      <w:r w:rsidRPr="00DF5A4A">
        <w:rPr>
          <w:rFonts w:ascii="Calibri" w:eastAsia="Times New Roman" w:hAnsi="Calibri" w:cs="Calibri"/>
          <w:kern w:val="0"/>
          <w:sz w:val="24"/>
          <w:szCs w:val="24"/>
          <w:lang w:eastAsia="en-GB"/>
          <w14:ligatures w14:val="none"/>
        </w:rPr>
        <w:t>[Date]</w:t>
      </w:r>
    </w:p>
    <w:p w14:paraId="101130D5" w14:textId="77777777" w:rsidR="008814F3" w:rsidRPr="00DF5A4A" w:rsidRDefault="008814F3" w:rsidP="00816476">
      <w:pPr>
        <w:spacing w:after="0" w:line="288" w:lineRule="auto"/>
        <w:rPr>
          <w:rFonts w:ascii="Times New Roman" w:eastAsia="Times New Roman" w:hAnsi="Times New Roman" w:cs="Times New Roman"/>
          <w:kern w:val="0"/>
          <w:sz w:val="24"/>
          <w:szCs w:val="24"/>
          <w:lang w:eastAsia="en-GB"/>
          <w14:ligatures w14:val="none"/>
        </w:rPr>
      </w:pPr>
    </w:p>
    <w:p w14:paraId="7E8B16F2" w14:textId="77777777" w:rsidR="008814F3" w:rsidRPr="00DF5A4A" w:rsidRDefault="008814F3" w:rsidP="00816476">
      <w:pPr>
        <w:spacing w:line="288" w:lineRule="auto"/>
        <w:rPr>
          <w:rFonts w:ascii="Times New Roman" w:eastAsia="Times New Roman" w:hAnsi="Times New Roman" w:cs="Times New Roman"/>
          <w:kern w:val="0"/>
          <w:sz w:val="24"/>
          <w:szCs w:val="24"/>
          <w:lang w:eastAsia="en-GB"/>
          <w14:ligatures w14:val="none"/>
        </w:rPr>
      </w:pPr>
      <w:r w:rsidRPr="00DF5A4A">
        <w:rPr>
          <w:rFonts w:ascii="Calibri" w:eastAsia="Times New Roman" w:hAnsi="Calibri" w:cs="Calibri"/>
          <w:kern w:val="0"/>
          <w:sz w:val="24"/>
          <w:szCs w:val="24"/>
          <w:lang w:eastAsia="en-GB"/>
          <w14:ligatures w14:val="none"/>
        </w:rPr>
        <w:t>Dear parents/carers,</w:t>
      </w:r>
    </w:p>
    <w:p w14:paraId="38FC2B44" w14:textId="77777777" w:rsidR="008814F3" w:rsidRPr="00DF5A4A" w:rsidRDefault="008814F3" w:rsidP="00816476">
      <w:pPr>
        <w:spacing w:after="0" w:line="288" w:lineRule="auto"/>
        <w:rPr>
          <w:rFonts w:ascii="Times New Roman" w:eastAsia="Times New Roman" w:hAnsi="Times New Roman" w:cs="Times New Roman"/>
          <w:kern w:val="0"/>
          <w:sz w:val="24"/>
          <w:szCs w:val="24"/>
          <w:lang w:eastAsia="en-GB"/>
          <w14:ligatures w14:val="none"/>
        </w:rPr>
      </w:pPr>
    </w:p>
    <w:p w14:paraId="3D14922A" w14:textId="38851EA8" w:rsidR="008814F3" w:rsidRPr="00DF5A4A" w:rsidRDefault="008814F3" w:rsidP="00816476">
      <w:pPr>
        <w:spacing w:line="288" w:lineRule="auto"/>
        <w:rPr>
          <w:rFonts w:ascii="Times New Roman" w:eastAsia="Times New Roman" w:hAnsi="Times New Roman" w:cs="Times New Roman"/>
          <w:kern w:val="0"/>
          <w:sz w:val="24"/>
          <w:szCs w:val="24"/>
          <w:lang w:eastAsia="en-GB"/>
          <w14:ligatures w14:val="none"/>
        </w:rPr>
      </w:pPr>
      <w:r w:rsidRPr="00DF5A4A">
        <w:rPr>
          <w:rFonts w:ascii="Calibri" w:eastAsia="Times New Roman" w:hAnsi="Calibri" w:cs="Calibri"/>
          <w:kern w:val="0"/>
          <w:sz w:val="24"/>
          <w:szCs w:val="24"/>
          <w:lang w:eastAsia="en-GB"/>
          <w14:ligatures w14:val="none"/>
        </w:rPr>
        <w:t xml:space="preserve">We wanted to share some information about [one/two] of the books we will be looking at this [week/term] in </w:t>
      </w:r>
      <w:r w:rsidR="00816476" w:rsidRPr="00DF5A4A">
        <w:rPr>
          <w:rFonts w:ascii="Calibri" w:eastAsia="Times New Roman" w:hAnsi="Calibri" w:cs="Calibri"/>
          <w:kern w:val="0"/>
          <w:sz w:val="24"/>
          <w:szCs w:val="24"/>
          <w:lang w:eastAsia="en-GB"/>
          <w14:ligatures w14:val="none"/>
        </w:rPr>
        <w:t>L</w:t>
      </w:r>
      <w:r w:rsidRPr="00DF5A4A">
        <w:rPr>
          <w:rFonts w:ascii="Calibri" w:eastAsia="Times New Roman" w:hAnsi="Calibri" w:cs="Calibri"/>
          <w:kern w:val="0"/>
          <w:sz w:val="24"/>
          <w:szCs w:val="24"/>
          <w:lang w:eastAsia="en-GB"/>
          <w14:ligatures w14:val="none"/>
        </w:rPr>
        <w:t>ower KS2. </w:t>
      </w:r>
    </w:p>
    <w:p w14:paraId="59383384" w14:textId="77777777" w:rsidR="008814F3" w:rsidRPr="00DF5A4A" w:rsidRDefault="008814F3" w:rsidP="00816476">
      <w:pPr>
        <w:spacing w:line="288" w:lineRule="auto"/>
        <w:rPr>
          <w:rFonts w:ascii="Times New Roman" w:eastAsia="Times New Roman" w:hAnsi="Times New Roman" w:cs="Times New Roman"/>
          <w:kern w:val="0"/>
          <w:sz w:val="24"/>
          <w:szCs w:val="24"/>
          <w:lang w:eastAsia="en-GB"/>
          <w14:ligatures w14:val="none"/>
        </w:rPr>
      </w:pPr>
      <w:r w:rsidRPr="00DF5A4A">
        <w:rPr>
          <w:rFonts w:ascii="Calibri" w:eastAsia="Times New Roman" w:hAnsi="Calibri" w:cs="Calibri"/>
          <w:i/>
          <w:iCs/>
          <w:kern w:val="0"/>
          <w:sz w:val="24"/>
          <w:szCs w:val="24"/>
          <w:lang w:eastAsia="en-GB"/>
          <w14:ligatures w14:val="none"/>
        </w:rPr>
        <w:t>Out to Sea</w:t>
      </w:r>
      <w:r w:rsidRPr="00DF5A4A">
        <w:rPr>
          <w:rFonts w:ascii="Calibri" w:eastAsia="Times New Roman" w:hAnsi="Calibri" w:cs="Calibri"/>
          <w:kern w:val="0"/>
          <w:sz w:val="24"/>
          <w:szCs w:val="24"/>
          <w:lang w:eastAsia="en-GB"/>
          <w14:ligatures w14:val="none"/>
        </w:rPr>
        <w:t xml:space="preserve"> by Helen Kellock is the story of Lara’s journey through grief after her nana dies. Overwhelmed initially, she begins to come to terms with the loss and see the light again. </w:t>
      </w:r>
    </w:p>
    <w:p w14:paraId="5C1D3C1F" w14:textId="77777777" w:rsidR="008814F3" w:rsidRPr="00DF5A4A" w:rsidRDefault="008814F3" w:rsidP="00816476">
      <w:pPr>
        <w:spacing w:line="288" w:lineRule="auto"/>
        <w:rPr>
          <w:rFonts w:ascii="Times New Roman" w:eastAsia="Times New Roman" w:hAnsi="Times New Roman" w:cs="Times New Roman"/>
          <w:kern w:val="0"/>
          <w:sz w:val="24"/>
          <w:szCs w:val="24"/>
          <w:lang w:eastAsia="en-GB"/>
          <w14:ligatures w14:val="none"/>
        </w:rPr>
      </w:pPr>
      <w:r w:rsidRPr="00DF5A4A">
        <w:rPr>
          <w:rFonts w:ascii="Calibri" w:eastAsia="Times New Roman" w:hAnsi="Calibri" w:cs="Calibri"/>
          <w:i/>
          <w:iCs/>
          <w:kern w:val="0"/>
          <w:sz w:val="24"/>
          <w:szCs w:val="24"/>
          <w:lang w:eastAsia="en-GB"/>
          <w14:ligatures w14:val="none"/>
        </w:rPr>
        <w:t>The Cat Mummy</w:t>
      </w:r>
      <w:r w:rsidRPr="00DF5A4A">
        <w:rPr>
          <w:rFonts w:ascii="Calibri" w:eastAsia="Times New Roman" w:hAnsi="Calibri" w:cs="Calibri"/>
          <w:kern w:val="0"/>
          <w:sz w:val="24"/>
          <w:szCs w:val="24"/>
          <w:lang w:eastAsia="en-GB"/>
          <w14:ligatures w14:val="none"/>
        </w:rPr>
        <w:t xml:space="preserve"> by Jacqueline Wilson is about the death of a girl’s pet cat, and how it stirs up thoughts and feelings about the death of her own mum years before. </w:t>
      </w:r>
    </w:p>
    <w:p w14:paraId="6898640D" w14:textId="77777777" w:rsidR="008814F3" w:rsidRPr="00DF5A4A" w:rsidRDefault="008814F3" w:rsidP="00816476">
      <w:pPr>
        <w:spacing w:line="288" w:lineRule="auto"/>
        <w:rPr>
          <w:rFonts w:ascii="Times New Roman" w:eastAsia="Times New Roman" w:hAnsi="Times New Roman" w:cs="Times New Roman"/>
          <w:kern w:val="0"/>
          <w:sz w:val="24"/>
          <w:szCs w:val="24"/>
          <w:lang w:eastAsia="en-GB"/>
          <w14:ligatures w14:val="none"/>
        </w:rPr>
      </w:pPr>
      <w:r w:rsidRPr="00DF5A4A">
        <w:rPr>
          <w:rFonts w:ascii="Calibri" w:eastAsia="Times New Roman" w:hAnsi="Calibri" w:cs="Calibri"/>
          <w:kern w:val="0"/>
          <w:sz w:val="24"/>
          <w:szCs w:val="24"/>
          <w:lang w:eastAsia="en-GB"/>
          <w14:ligatures w14:val="none"/>
        </w:rPr>
        <w:t>The book[s] ha[s/</w:t>
      </w:r>
      <w:proofErr w:type="spellStart"/>
      <w:r w:rsidRPr="00DF5A4A">
        <w:rPr>
          <w:rFonts w:ascii="Calibri" w:eastAsia="Times New Roman" w:hAnsi="Calibri" w:cs="Calibri"/>
          <w:kern w:val="0"/>
          <w:sz w:val="24"/>
          <w:szCs w:val="24"/>
          <w:lang w:eastAsia="en-GB"/>
          <w14:ligatures w14:val="none"/>
        </w:rPr>
        <w:t>ve</w:t>
      </w:r>
      <w:proofErr w:type="spellEnd"/>
      <w:r w:rsidRPr="00DF5A4A">
        <w:rPr>
          <w:rFonts w:ascii="Calibri" w:eastAsia="Times New Roman" w:hAnsi="Calibri" w:cs="Calibri"/>
          <w:kern w:val="0"/>
          <w:sz w:val="24"/>
          <w:szCs w:val="24"/>
          <w:lang w:eastAsia="en-GB"/>
          <w14:ligatures w14:val="none"/>
        </w:rPr>
        <w:t>] been carefully researched to ensure they [it] provide[s] a sensitive, meaningful route into the theme of bereavement. </w:t>
      </w:r>
    </w:p>
    <w:p w14:paraId="39432B0D" w14:textId="77777777" w:rsidR="008814F3" w:rsidRPr="00DF5A4A" w:rsidRDefault="008814F3" w:rsidP="00816476">
      <w:pPr>
        <w:spacing w:after="0" w:line="288" w:lineRule="auto"/>
        <w:rPr>
          <w:rFonts w:ascii="Times New Roman" w:eastAsia="Times New Roman" w:hAnsi="Times New Roman" w:cs="Times New Roman"/>
          <w:kern w:val="0"/>
          <w:sz w:val="24"/>
          <w:szCs w:val="24"/>
          <w:lang w:eastAsia="en-GB"/>
          <w14:ligatures w14:val="none"/>
        </w:rPr>
      </w:pPr>
      <w:r w:rsidRPr="00DF5A4A">
        <w:rPr>
          <w:rFonts w:ascii="Calibri" w:eastAsia="Times New Roman" w:hAnsi="Calibri" w:cs="Calibri"/>
          <w:kern w:val="0"/>
          <w:sz w:val="24"/>
          <w:szCs w:val="24"/>
          <w:lang w:eastAsia="en-GB"/>
          <w14:ligatures w14:val="none"/>
        </w:rPr>
        <w:t>The objective is to provide children with the space and language to explore their, and others’ feelings and experiences of loss, in a safe, kind environment, thereby meeting the statutory Relationships &amp; Health – as well as English – curriculum requirements. However, there is no requirement or expectation for children to discuss or share anything they are not comfortable with. </w:t>
      </w:r>
    </w:p>
    <w:p w14:paraId="60D773E1" w14:textId="77777777" w:rsidR="008814F3" w:rsidRPr="00DF5A4A" w:rsidRDefault="008814F3" w:rsidP="00816476">
      <w:pPr>
        <w:spacing w:after="0" w:line="288" w:lineRule="auto"/>
        <w:rPr>
          <w:rFonts w:ascii="Times New Roman" w:eastAsia="Times New Roman" w:hAnsi="Times New Roman" w:cs="Times New Roman"/>
          <w:kern w:val="0"/>
          <w:sz w:val="24"/>
          <w:szCs w:val="24"/>
          <w:lang w:eastAsia="en-GB"/>
          <w14:ligatures w14:val="none"/>
        </w:rPr>
      </w:pPr>
    </w:p>
    <w:p w14:paraId="448556A1" w14:textId="77777777" w:rsidR="008814F3" w:rsidRPr="00DF5A4A" w:rsidRDefault="008814F3" w:rsidP="00816476">
      <w:pPr>
        <w:spacing w:line="288" w:lineRule="auto"/>
        <w:rPr>
          <w:rFonts w:ascii="Times New Roman" w:eastAsia="Times New Roman" w:hAnsi="Times New Roman" w:cs="Times New Roman"/>
          <w:kern w:val="0"/>
          <w:sz w:val="24"/>
          <w:szCs w:val="24"/>
          <w:lang w:eastAsia="en-GB"/>
          <w14:ligatures w14:val="none"/>
        </w:rPr>
      </w:pPr>
      <w:r w:rsidRPr="00DF5A4A">
        <w:rPr>
          <w:rFonts w:ascii="Calibri" w:eastAsia="Times New Roman" w:hAnsi="Calibri" w:cs="Calibri"/>
          <w:kern w:val="0"/>
          <w:sz w:val="24"/>
          <w:szCs w:val="24"/>
          <w:lang w:eastAsia="en-GB"/>
          <w14:ligatures w14:val="none"/>
        </w:rPr>
        <w:t>Please feel free to get in touch if you have any concerns or specific experiences that may be triggered which you’d like to inform me of. Additionally, there are some links to various organisations below.</w:t>
      </w:r>
    </w:p>
    <w:p w14:paraId="4A593ACD" w14:textId="77777777" w:rsidR="008814F3" w:rsidRPr="00DF5A4A" w:rsidRDefault="008814F3" w:rsidP="00816476">
      <w:pPr>
        <w:spacing w:line="288" w:lineRule="auto"/>
        <w:rPr>
          <w:rFonts w:ascii="Times New Roman" w:eastAsia="Times New Roman" w:hAnsi="Times New Roman" w:cs="Times New Roman"/>
          <w:kern w:val="0"/>
          <w:sz w:val="24"/>
          <w:szCs w:val="24"/>
          <w:lang w:eastAsia="en-GB"/>
          <w14:ligatures w14:val="none"/>
        </w:rPr>
      </w:pPr>
      <w:r w:rsidRPr="00DF5A4A">
        <w:rPr>
          <w:rFonts w:ascii="Calibri" w:eastAsia="Times New Roman" w:hAnsi="Calibri" w:cs="Calibri"/>
          <w:kern w:val="0"/>
          <w:sz w:val="24"/>
          <w:szCs w:val="24"/>
          <w:lang w:eastAsia="en-GB"/>
          <w14:ligatures w14:val="none"/>
        </w:rPr>
        <w:t>With kind regards,</w:t>
      </w:r>
    </w:p>
    <w:p w14:paraId="5C319BEB" w14:textId="77777777" w:rsidR="008814F3" w:rsidRPr="00DF5A4A" w:rsidRDefault="008814F3" w:rsidP="00816476">
      <w:pPr>
        <w:spacing w:after="0" w:line="288" w:lineRule="auto"/>
        <w:rPr>
          <w:rFonts w:ascii="Times New Roman" w:eastAsia="Times New Roman" w:hAnsi="Times New Roman" w:cs="Times New Roman"/>
          <w:kern w:val="0"/>
          <w:sz w:val="24"/>
          <w:szCs w:val="24"/>
          <w:lang w:eastAsia="en-GB"/>
          <w14:ligatures w14:val="none"/>
        </w:rPr>
      </w:pPr>
    </w:p>
    <w:p w14:paraId="76377137" w14:textId="77777777" w:rsidR="008814F3" w:rsidRDefault="008814F3" w:rsidP="00816476">
      <w:pPr>
        <w:spacing w:line="288" w:lineRule="auto"/>
        <w:rPr>
          <w:rFonts w:ascii="Calibri" w:eastAsia="Times New Roman" w:hAnsi="Calibri" w:cs="Calibri"/>
          <w:kern w:val="0"/>
          <w:sz w:val="24"/>
          <w:szCs w:val="24"/>
          <w:lang w:eastAsia="en-GB"/>
          <w14:ligatures w14:val="none"/>
        </w:rPr>
      </w:pPr>
      <w:r w:rsidRPr="00DF5A4A">
        <w:rPr>
          <w:rFonts w:ascii="Calibri" w:eastAsia="Times New Roman" w:hAnsi="Calibri" w:cs="Calibri"/>
          <w:kern w:val="0"/>
          <w:sz w:val="24"/>
          <w:szCs w:val="24"/>
          <w:lang w:eastAsia="en-GB"/>
          <w14:ligatures w14:val="none"/>
        </w:rPr>
        <w:t>[Name]</w:t>
      </w:r>
    </w:p>
    <w:p w14:paraId="7872C57B" w14:textId="7DC8CCA6" w:rsidR="00B708D4" w:rsidRPr="00B708D4" w:rsidRDefault="00B708D4" w:rsidP="00B708D4">
      <w:pPr>
        <w:spacing w:line="240" w:lineRule="auto"/>
        <w:rPr>
          <w:rStyle w:val="Hyperlink"/>
          <w:rFonts w:ascii="Calibri" w:hAnsi="Calibri" w:cs="Calibri"/>
          <w:sz w:val="24"/>
          <w:szCs w:val="24"/>
        </w:rPr>
      </w:pPr>
      <w:hyperlink r:id="rId6" w:history="1">
        <w:r w:rsidRPr="00B708D4">
          <w:rPr>
            <w:rStyle w:val="Hyperlink"/>
            <w:rFonts w:ascii="Calibri" w:hAnsi="Calibri" w:cs="Calibri"/>
            <w:sz w:val="24"/>
            <w:szCs w:val="24"/>
            <w:lang w:eastAsia="en-GB"/>
          </w:rPr>
          <w:t>https://seesaw.org.uk/</w:t>
        </w:r>
      </w:hyperlink>
    </w:p>
    <w:p w14:paraId="5CFD851E" w14:textId="77777777" w:rsidR="00816476" w:rsidRPr="00816476" w:rsidRDefault="00000000" w:rsidP="00816476">
      <w:pPr>
        <w:spacing w:line="240" w:lineRule="auto"/>
        <w:rPr>
          <w:rFonts w:ascii="Times New Roman" w:eastAsia="Times New Roman" w:hAnsi="Times New Roman" w:cs="Times New Roman"/>
          <w:kern w:val="0"/>
          <w:sz w:val="24"/>
          <w:szCs w:val="24"/>
          <w:lang w:eastAsia="en-GB"/>
          <w14:ligatures w14:val="none"/>
        </w:rPr>
      </w:pPr>
      <w:hyperlink r:id="rId7" w:history="1">
        <w:r w:rsidR="00816476" w:rsidRPr="008814F3">
          <w:rPr>
            <w:rStyle w:val="Hyperlink"/>
            <w:rFonts w:ascii="Calibri" w:eastAsia="Times New Roman" w:hAnsi="Calibri" w:cs="Calibri"/>
            <w:kern w:val="0"/>
            <w:sz w:val="24"/>
            <w:szCs w:val="24"/>
            <w:lang w:eastAsia="en-GB"/>
            <w14:ligatures w14:val="none"/>
          </w:rPr>
          <w:t>www.childbereavement.org</w:t>
        </w:r>
      </w:hyperlink>
      <w:r w:rsidR="008814F3" w:rsidRPr="008814F3">
        <w:rPr>
          <w:rFonts w:ascii="Calibri" w:eastAsia="Times New Roman" w:hAnsi="Calibri" w:cs="Calibri"/>
          <w:color w:val="34367D"/>
          <w:kern w:val="0"/>
          <w:sz w:val="24"/>
          <w:szCs w:val="24"/>
          <w:lang w:eastAsia="en-GB"/>
          <w14:ligatures w14:val="none"/>
        </w:rPr>
        <w:t> </w:t>
      </w:r>
    </w:p>
    <w:p w14:paraId="299C4A8E" w14:textId="5DF361D8" w:rsidR="008814F3" w:rsidRPr="008814F3" w:rsidRDefault="00000000" w:rsidP="00816476">
      <w:pPr>
        <w:spacing w:line="240" w:lineRule="auto"/>
        <w:rPr>
          <w:rFonts w:ascii="Times New Roman" w:eastAsia="Times New Roman" w:hAnsi="Times New Roman" w:cs="Times New Roman"/>
          <w:kern w:val="0"/>
          <w:sz w:val="24"/>
          <w:szCs w:val="24"/>
          <w:lang w:eastAsia="en-GB"/>
          <w14:ligatures w14:val="none"/>
        </w:rPr>
      </w:pPr>
      <w:hyperlink r:id="rId8" w:history="1">
        <w:r w:rsidR="00816476" w:rsidRPr="008814F3">
          <w:rPr>
            <w:rStyle w:val="Hyperlink"/>
            <w:rFonts w:ascii="Calibri" w:eastAsia="Times New Roman" w:hAnsi="Calibri" w:cs="Calibri"/>
            <w:kern w:val="0"/>
            <w:sz w:val="24"/>
            <w:szCs w:val="24"/>
            <w:lang w:eastAsia="en-GB"/>
            <w14:ligatures w14:val="none"/>
          </w:rPr>
          <w:t>www.winstonswish.org</w:t>
        </w:r>
      </w:hyperlink>
    </w:p>
    <w:p w14:paraId="6BE4F76F" w14:textId="5F456F52" w:rsidR="008814F3" w:rsidRPr="008814F3" w:rsidRDefault="00000000" w:rsidP="00816476">
      <w:pPr>
        <w:spacing w:line="240" w:lineRule="auto"/>
        <w:rPr>
          <w:rFonts w:ascii="Times New Roman" w:eastAsia="Times New Roman" w:hAnsi="Times New Roman" w:cs="Times New Roman"/>
          <w:kern w:val="0"/>
          <w:sz w:val="24"/>
          <w:szCs w:val="24"/>
          <w:lang w:eastAsia="en-GB"/>
          <w14:ligatures w14:val="none"/>
        </w:rPr>
      </w:pPr>
      <w:hyperlink r:id="rId9" w:history="1">
        <w:r w:rsidR="00816476" w:rsidRPr="008814F3">
          <w:rPr>
            <w:rStyle w:val="Hyperlink"/>
            <w:rFonts w:ascii="Calibri" w:eastAsia="Times New Roman" w:hAnsi="Calibri" w:cs="Calibri"/>
            <w:kern w:val="0"/>
            <w:sz w:val="24"/>
            <w:szCs w:val="24"/>
            <w:lang w:eastAsia="en-GB"/>
            <w14:ligatures w14:val="none"/>
          </w:rPr>
          <w:t>www.cruse.org.uk</w:t>
        </w:r>
      </w:hyperlink>
    </w:p>
    <w:p w14:paraId="49F552F6" w14:textId="69AC7BEF" w:rsidR="008814F3" w:rsidRPr="008814F3" w:rsidRDefault="00000000" w:rsidP="00816476">
      <w:pPr>
        <w:spacing w:line="240" w:lineRule="auto"/>
        <w:rPr>
          <w:rFonts w:ascii="Times New Roman" w:eastAsia="Times New Roman" w:hAnsi="Times New Roman" w:cs="Times New Roman"/>
          <w:kern w:val="0"/>
          <w:sz w:val="24"/>
          <w:szCs w:val="24"/>
          <w:lang w:eastAsia="en-GB"/>
          <w14:ligatures w14:val="none"/>
        </w:rPr>
      </w:pPr>
      <w:hyperlink r:id="rId10" w:history="1">
        <w:r w:rsidR="00816476" w:rsidRPr="008814F3">
          <w:rPr>
            <w:rStyle w:val="Hyperlink"/>
            <w:rFonts w:ascii="Calibri" w:eastAsia="Times New Roman" w:hAnsi="Calibri" w:cs="Calibri"/>
            <w:kern w:val="0"/>
            <w:sz w:val="24"/>
            <w:szCs w:val="24"/>
            <w:lang w:eastAsia="en-GB"/>
            <w14:ligatures w14:val="none"/>
          </w:rPr>
          <w:t>www.letstalkaboutloss.org</w:t>
        </w:r>
      </w:hyperlink>
    </w:p>
    <w:p w14:paraId="637C8819" w14:textId="4FDE1A25" w:rsidR="008814F3" w:rsidRPr="008814F3" w:rsidRDefault="00000000" w:rsidP="00816476">
      <w:pPr>
        <w:spacing w:line="240" w:lineRule="auto"/>
        <w:rPr>
          <w:rFonts w:ascii="Times New Roman" w:eastAsia="Times New Roman" w:hAnsi="Times New Roman" w:cs="Times New Roman"/>
          <w:kern w:val="0"/>
          <w:sz w:val="24"/>
          <w:szCs w:val="24"/>
          <w:lang w:eastAsia="en-GB"/>
          <w14:ligatures w14:val="none"/>
        </w:rPr>
      </w:pPr>
      <w:hyperlink r:id="rId11" w:history="1">
        <w:r w:rsidR="00816476" w:rsidRPr="008814F3">
          <w:rPr>
            <w:rStyle w:val="Hyperlink"/>
            <w:rFonts w:ascii="Calibri" w:eastAsia="Times New Roman" w:hAnsi="Calibri" w:cs="Calibri"/>
            <w:kern w:val="0"/>
            <w:sz w:val="24"/>
            <w:szCs w:val="24"/>
            <w:lang w:eastAsia="en-GB"/>
            <w14:ligatures w14:val="none"/>
          </w:rPr>
          <w:t>www.autism.org.uk/advice-and-guidance/topics/mental-health/bereavement/parents</w:t>
        </w:r>
      </w:hyperlink>
    </w:p>
    <w:p w14:paraId="068D1CBC" w14:textId="4EDCC2CC" w:rsidR="006F4674" w:rsidRPr="00707CE4" w:rsidRDefault="006F4674" w:rsidP="008814F3">
      <w:pPr>
        <w:spacing w:line="288" w:lineRule="auto"/>
        <w:rPr>
          <w:rFonts w:cstheme="minorHAnsi"/>
          <w:sz w:val="24"/>
          <w:szCs w:val="24"/>
        </w:rPr>
      </w:pPr>
    </w:p>
    <w:sectPr w:rsidR="006F4674" w:rsidRPr="00707CE4">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16056" w14:textId="77777777" w:rsidR="008E26D4" w:rsidRDefault="008E26D4" w:rsidP="006F4674">
      <w:pPr>
        <w:spacing w:after="0" w:line="240" w:lineRule="auto"/>
      </w:pPr>
      <w:r>
        <w:separator/>
      </w:r>
    </w:p>
  </w:endnote>
  <w:endnote w:type="continuationSeparator" w:id="0">
    <w:p w14:paraId="0054B69F" w14:textId="77777777" w:rsidR="008E26D4" w:rsidRDefault="008E26D4" w:rsidP="006F4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35723" w14:textId="61EB0F49" w:rsidR="006F4674" w:rsidRDefault="006F4674">
    <w:pPr>
      <w:pStyle w:val="Footer"/>
    </w:pPr>
    <w:r>
      <w:rPr>
        <w:rFonts w:ascii="Calibri" w:hAnsi="Calibri" w:cs="Calibri"/>
        <w:noProof/>
        <w:color w:val="000000"/>
        <w:bdr w:val="none" w:sz="0" w:space="0" w:color="auto" w:frame="1"/>
      </w:rPr>
      <w:drawing>
        <wp:inline distT="0" distB="0" distL="0" distR="0" wp14:anchorId="4FB6565A" wp14:editId="388EAE24">
          <wp:extent cx="5731510" cy="815340"/>
          <wp:effectExtent l="0" t="0" r="2540" b="0"/>
          <wp:docPr id="2079432267" name="Picture 1" descr="A black background with orange and blu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9432267" name="Picture 1" descr="A black background with orange and blue letter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153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5EA1E" w14:textId="77777777" w:rsidR="008E26D4" w:rsidRDefault="008E26D4" w:rsidP="006F4674">
      <w:pPr>
        <w:spacing w:after="0" w:line="240" w:lineRule="auto"/>
      </w:pPr>
      <w:r>
        <w:separator/>
      </w:r>
    </w:p>
  </w:footnote>
  <w:footnote w:type="continuationSeparator" w:id="0">
    <w:p w14:paraId="3EE83075" w14:textId="77777777" w:rsidR="008E26D4" w:rsidRDefault="008E26D4" w:rsidP="006F46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674"/>
    <w:rsid w:val="00490CFE"/>
    <w:rsid w:val="004A5941"/>
    <w:rsid w:val="0062770E"/>
    <w:rsid w:val="006F4674"/>
    <w:rsid w:val="00707CE4"/>
    <w:rsid w:val="00816476"/>
    <w:rsid w:val="008814F3"/>
    <w:rsid w:val="008E26D4"/>
    <w:rsid w:val="00B708D4"/>
    <w:rsid w:val="00DF5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5B31F"/>
  <w15:chartTrackingRefBased/>
  <w15:docId w15:val="{F1E4AA23-6C92-49EC-9F07-7DCCD0FC1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467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6F4674"/>
    <w:rPr>
      <w:color w:val="0000FF"/>
      <w:u w:val="single"/>
    </w:rPr>
  </w:style>
  <w:style w:type="character" w:styleId="UnresolvedMention">
    <w:name w:val="Unresolved Mention"/>
    <w:basedOn w:val="DefaultParagraphFont"/>
    <w:uiPriority w:val="99"/>
    <w:semiHidden/>
    <w:unhideWhenUsed/>
    <w:rsid w:val="006F4674"/>
    <w:rPr>
      <w:color w:val="605E5C"/>
      <w:shd w:val="clear" w:color="auto" w:fill="E1DFDD"/>
    </w:rPr>
  </w:style>
  <w:style w:type="paragraph" w:styleId="Header">
    <w:name w:val="header"/>
    <w:basedOn w:val="Normal"/>
    <w:link w:val="HeaderChar"/>
    <w:uiPriority w:val="99"/>
    <w:unhideWhenUsed/>
    <w:rsid w:val="006F46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674"/>
  </w:style>
  <w:style w:type="paragraph" w:styleId="Footer">
    <w:name w:val="footer"/>
    <w:basedOn w:val="Normal"/>
    <w:link w:val="FooterChar"/>
    <w:uiPriority w:val="99"/>
    <w:unhideWhenUsed/>
    <w:rsid w:val="006F46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28007">
      <w:bodyDiv w:val="1"/>
      <w:marLeft w:val="0"/>
      <w:marRight w:val="0"/>
      <w:marTop w:val="0"/>
      <w:marBottom w:val="0"/>
      <w:divBdr>
        <w:top w:val="none" w:sz="0" w:space="0" w:color="auto"/>
        <w:left w:val="none" w:sz="0" w:space="0" w:color="auto"/>
        <w:bottom w:val="none" w:sz="0" w:space="0" w:color="auto"/>
        <w:right w:val="none" w:sz="0" w:space="0" w:color="auto"/>
      </w:divBdr>
    </w:div>
    <w:div w:id="360671410">
      <w:bodyDiv w:val="1"/>
      <w:marLeft w:val="0"/>
      <w:marRight w:val="0"/>
      <w:marTop w:val="0"/>
      <w:marBottom w:val="0"/>
      <w:divBdr>
        <w:top w:val="none" w:sz="0" w:space="0" w:color="auto"/>
        <w:left w:val="none" w:sz="0" w:space="0" w:color="auto"/>
        <w:bottom w:val="none" w:sz="0" w:space="0" w:color="auto"/>
        <w:right w:val="none" w:sz="0" w:space="0" w:color="auto"/>
      </w:divBdr>
    </w:div>
    <w:div w:id="170309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nstonswish.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hildbereavement.or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esaw.org.uk/" TargetMode="External"/><Relationship Id="rId11" Type="http://schemas.openxmlformats.org/officeDocument/2006/relationships/hyperlink" Target="http://www.autism.org.uk/advice-and-guidance/topics/mental-health/bereavement/parents" TargetMode="External"/><Relationship Id="rId5" Type="http://schemas.openxmlformats.org/officeDocument/2006/relationships/endnotes" Target="endnotes.xml"/><Relationship Id="rId10" Type="http://schemas.openxmlformats.org/officeDocument/2006/relationships/hyperlink" Target="http://www.letstalkaboutloss.org" TargetMode="External"/><Relationship Id="rId4" Type="http://schemas.openxmlformats.org/officeDocument/2006/relationships/footnotes" Target="footnotes.xml"/><Relationship Id="rId9" Type="http://schemas.openxmlformats.org/officeDocument/2006/relationships/hyperlink" Target="http://www.cruse.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262</Words>
  <Characters>1499</Characters>
  <Application>Microsoft Office Word</Application>
  <DocSecurity>0</DocSecurity>
  <Lines>12</Lines>
  <Paragraphs>3</Paragraphs>
  <ScaleCrop>false</ScaleCrop>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Field</dc:creator>
  <cp:keywords/>
  <dc:description/>
  <cp:lastModifiedBy>Claire Field</cp:lastModifiedBy>
  <cp:revision>5</cp:revision>
  <dcterms:created xsi:type="dcterms:W3CDTF">2024-02-27T10:36:00Z</dcterms:created>
  <dcterms:modified xsi:type="dcterms:W3CDTF">2024-04-09T10:35:00Z</dcterms:modified>
</cp:coreProperties>
</file>